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A6A" w:rsidRDefault="00900A6A" w:rsidP="0083631C">
      <w:bookmarkStart w:id="0" w:name="_GoBack"/>
      <w:bookmarkEnd w:id="0"/>
    </w:p>
    <w:p w:rsidR="00900A6A" w:rsidRPr="00DD514F" w:rsidRDefault="00900A6A" w:rsidP="00900A6A">
      <w:pPr>
        <w:ind w:firstLine="708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514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Пояснительная записка.</w:t>
      </w:r>
    </w:p>
    <w:p w:rsidR="00900A6A" w:rsidRPr="00DD514F" w:rsidRDefault="00900A6A" w:rsidP="00900A6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      Одной из актуальных проблем обучения является проблема подготовки детей к школе. Сокращается количество детей, посещающих дошкольное учреждение. Не все родители обеспокоены проблемами подготовки детей к обучению: в школу приходят </w:t>
      </w:r>
      <w:proofErr w:type="gramStart"/>
      <w:r w:rsidRPr="00DD514F">
        <w:rPr>
          <w:color w:val="000000"/>
          <w:sz w:val="28"/>
          <w:szCs w:val="28"/>
          <w:shd w:val="clear" w:color="auto" w:fill="FFFFFF"/>
        </w:rPr>
        <w:t>дети</w:t>
      </w:r>
      <w:proofErr w:type="gramEnd"/>
      <w:r w:rsidRPr="00DD514F">
        <w:rPr>
          <w:color w:val="000000"/>
          <w:sz w:val="28"/>
          <w:szCs w:val="28"/>
          <w:shd w:val="clear" w:color="auto" w:fill="FFFFFF"/>
        </w:rPr>
        <w:t xml:space="preserve"> не подготовленные даже на уровне элементарной информированности об окружающем мире. У них не развиты психические функции, такие как интеллектуальная, моторная, эмоционально</w:t>
      </w:r>
      <w:r w:rsidR="00D662A1" w:rsidRPr="00DD514F">
        <w:rPr>
          <w:color w:val="000000"/>
          <w:sz w:val="28"/>
          <w:szCs w:val="28"/>
          <w:shd w:val="clear" w:color="auto" w:fill="FFFFFF"/>
        </w:rPr>
        <w:t>-</w:t>
      </w:r>
      <w:r w:rsidRPr="00DD514F">
        <w:rPr>
          <w:color w:val="000000"/>
          <w:sz w:val="28"/>
          <w:szCs w:val="28"/>
          <w:shd w:val="clear" w:color="auto" w:fill="FFFFFF"/>
        </w:rPr>
        <w:t xml:space="preserve">волевая, что делает процесс дальнейшего обучения таких детей сложным, а иногда и не возможным. Учебная деятельность предъявляет высокие требования к психике ребенка - мышлению, восприятию, вниманию, памяти. Для того, чтобы вчерашний дошкольник мог безболезненно включиться в новые для него отношения и новый (учебный) вид деятельности необходимы условия успешного вступления в школьную жизнь. В сложившейся ситуации появилась необходимость создания Программы, которая дает возможность подготовить детей к школе. Занятия с будущими первоклассниками позволяют им в дальнейшем успешно овладеть школьной программой и продолжить обучение. Обучение на подготовительных занятиях проводится по: - ознакомлению с окружающим миром - развитию речи и подготовке к обучению грамоте - развитию элементарных математических представлений            </w:t>
      </w:r>
    </w:p>
    <w:p w:rsidR="00D662A1" w:rsidRPr="00DD514F" w:rsidRDefault="00900A6A" w:rsidP="00900A6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           Занятия организуются до начала учебного года в период с </w:t>
      </w:r>
      <w:r w:rsidR="003A5CE7">
        <w:rPr>
          <w:color w:val="000000"/>
          <w:sz w:val="28"/>
          <w:szCs w:val="28"/>
          <w:shd w:val="clear" w:color="auto" w:fill="FFFFFF"/>
        </w:rPr>
        <w:t>4 февраля по 11 марта в течение 6 дней по 1 занятию</w:t>
      </w:r>
      <w:r w:rsidRPr="00DD514F">
        <w:rPr>
          <w:color w:val="000000"/>
          <w:sz w:val="28"/>
          <w:szCs w:val="28"/>
          <w:shd w:val="clear" w:color="auto" w:fill="FFFFFF"/>
        </w:rPr>
        <w:t xml:space="preserve"> в ден</w:t>
      </w:r>
      <w:r w:rsidR="003A5CE7">
        <w:rPr>
          <w:color w:val="000000"/>
          <w:sz w:val="28"/>
          <w:szCs w:val="28"/>
          <w:shd w:val="clear" w:color="auto" w:fill="FFFFFF"/>
        </w:rPr>
        <w:t>ь. Продолжительность занятия -30</w:t>
      </w:r>
      <w:r w:rsidRPr="00DD514F">
        <w:rPr>
          <w:color w:val="000000"/>
          <w:sz w:val="28"/>
          <w:szCs w:val="28"/>
          <w:shd w:val="clear" w:color="auto" w:fill="FFFFFF"/>
        </w:rPr>
        <w:t xml:space="preserve"> минут. Возраст детей - 6,5-7 лет. Методы обучения, используемые в работе, соответствуют возрастным особенностям ребенка и не дублируют школу. </w:t>
      </w:r>
    </w:p>
    <w:p w:rsidR="00900A6A" w:rsidRPr="00DD514F" w:rsidRDefault="00D662A1" w:rsidP="00900A6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      </w:t>
      </w:r>
      <w:r w:rsidR="00900A6A" w:rsidRPr="00DD514F">
        <w:rPr>
          <w:color w:val="000000"/>
          <w:sz w:val="28"/>
          <w:szCs w:val="28"/>
          <w:shd w:val="clear" w:color="auto" w:fill="FFFFFF"/>
        </w:rPr>
        <w:t xml:space="preserve">Цель программы подготовка ребенка к школьной жизни, новой ведущей деятельности, снятие трудностей адаптации в новой для него </w:t>
      </w:r>
      <w:r w:rsidR="00900A6A" w:rsidRPr="00DD514F">
        <w:rPr>
          <w:sz w:val="28"/>
          <w:szCs w:val="28"/>
        </w:rPr>
        <w:t xml:space="preserve">социальной среде, развитие и коррекция познавательных и коммуникативных способностей ребенка. </w:t>
      </w:r>
    </w:p>
    <w:p w:rsidR="00D662A1" w:rsidRPr="00DD514F" w:rsidRDefault="00900A6A" w:rsidP="00900A6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 xml:space="preserve">         Содержание занятий и методика обучения ориентированы на решение следующих задач: </w:t>
      </w:r>
    </w:p>
    <w:p w:rsidR="00D662A1" w:rsidRPr="00DD514F" w:rsidRDefault="00900A6A" w:rsidP="00900A6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>1. Формирование навыков учебной деятельности, развитие познавательных интересов и стимулирование желания учиться в школе, воспитание устойчивого внимания, наблюдательности, организованности.</w:t>
      </w:r>
    </w:p>
    <w:p w:rsidR="00D662A1" w:rsidRPr="00DD514F" w:rsidRDefault="00900A6A" w:rsidP="00900A6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 xml:space="preserve"> 2. Воспитание у детей коллективизма, уважения к старшим, стремления оказывать друг другу помощь.</w:t>
      </w:r>
    </w:p>
    <w:p w:rsidR="00900A6A" w:rsidRPr="00DD514F" w:rsidRDefault="00900A6A" w:rsidP="00900A6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 xml:space="preserve"> 3. Развитие у детей наглядно-образного и логического мышления, произвольного внимания, зрительно-слухового восприятия, воображения, мелкой моторики и координации движения рук, умения ориентироваться в пространстве и во времени.                </w:t>
      </w:r>
    </w:p>
    <w:p w:rsidR="00D05E16" w:rsidRDefault="00900A6A" w:rsidP="00900A6A">
      <w:pPr>
        <w:pStyle w:val="a4"/>
        <w:spacing w:before="0" w:beforeAutospacing="0" w:after="30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 xml:space="preserve">        Программа подготовки дошкольников к школе идет по следующим направлениям: </w:t>
      </w:r>
    </w:p>
    <w:p w:rsidR="00D662A1" w:rsidRPr="00DD514F" w:rsidRDefault="00900A6A" w:rsidP="00900A6A">
      <w:pPr>
        <w:pStyle w:val="a4"/>
        <w:spacing w:before="0" w:beforeAutospacing="0" w:after="30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 xml:space="preserve">1. Развитие внимания и памяти. </w:t>
      </w:r>
    </w:p>
    <w:p w:rsidR="00D662A1" w:rsidRPr="00DD514F" w:rsidRDefault="00900A6A" w:rsidP="00900A6A">
      <w:pPr>
        <w:pStyle w:val="a4"/>
        <w:spacing w:before="0" w:beforeAutospacing="0" w:after="30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>2. Развитие связной, грамматически и фонетически правильной речи.</w:t>
      </w:r>
    </w:p>
    <w:p w:rsidR="00D662A1" w:rsidRPr="00DD514F" w:rsidRDefault="00900A6A" w:rsidP="00900A6A">
      <w:pPr>
        <w:pStyle w:val="a4"/>
        <w:spacing w:before="0" w:beforeAutospacing="0" w:after="30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 xml:space="preserve"> 3. Овладение элементарными знаниями, умениями и навыками по математике и обучению грамоте. </w:t>
      </w:r>
    </w:p>
    <w:p w:rsidR="00D662A1" w:rsidRPr="00DD514F" w:rsidRDefault="00900A6A" w:rsidP="00900A6A">
      <w:pPr>
        <w:pStyle w:val="a4"/>
        <w:spacing w:before="0" w:beforeAutospacing="0" w:after="30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lastRenderedPageBreak/>
        <w:t xml:space="preserve">4. Развитие умственных способностей. </w:t>
      </w:r>
    </w:p>
    <w:p w:rsidR="00D662A1" w:rsidRPr="00DD514F" w:rsidRDefault="00900A6A" w:rsidP="00900A6A">
      <w:pPr>
        <w:pStyle w:val="a4"/>
        <w:spacing w:before="0" w:beforeAutospacing="0" w:after="30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 xml:space="preserve">5. Развитие социально-психологической готовности к школе (умение общаться, слушать учителя и товарища, действовать совместно с другими). </w:t>
      </w:r>
    </w:p>
    <w:p w:rsidR="00D05E16" w:rsidRDefault="00900A6A" w:rsidP="00900A6A">
      <w:pPr>
        <w:pStyle w:val="a4"/>
        <w:spacing w:before="0" w:beforeAutospacing="0" w:after="300" w:afterAutospacing="0"/>
        <w:jc w:val="both"/>
        <w:rPr>
          <w:sz w:val="28"/>
          <w:szCs w:val="28"/>
        </w:rPr>
      </w:pPr>
      <w:r w:rsidRPr="00DD514F">
        <w:rPr>
          <w:sz w:val="28"/>
          <w:szCs w:val="28"/>
        </w:rPr>
        <w:t xml:space="preserve">6. Развитие волевой готовности ребенка. 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sz w:val="28"/>
          <w:szCs w:val="28"/>
        </w:rPr>
        <w:t>Принципы работы при подготовке детей к обучению: учет индивидуальных особенностей и возможностей детей; системность и плановость; уважение к ребенку, к процессу и результатам его деятельности в сочетании с разумной требовательностью; занимательность, непринужденность, игровой характер учебного процесса;</w:t>
      </w:r>
      <w:r w:rsidRPr="00DD514F">
        <w:rPr>
          <w:color w:val="000000"/>
          <w:sz w:val="28"/>
          <w:szCs w:val="28"/>
          <w:shd w:val="clear" w:color="auto" w:fill="FFFFFF"/>
        </w:rPr>
        <w:t xml:space="preserve"> развитие интеллектуальных качеств, психических функций: памяти, внимания, воображения, речи, мышления; контакт с родителями: организация бесед по интересующим их проблемам Школа будущего первоклассника 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1 Обучение грамоте и развитие речи </w:t>
      </w:r>
      <w:r w:rsidR="00D662A1" w:rsidRPr="00DD514F">
        <w:rPr>
          <w:color w:val="000000"/>
          <w:sz w:val="28"/>
          <w:szCs w:val="28"/>
          <w:shd w:val="clear" w:color="auto" w:fill="FFFFFF"/>
        </w:rPr>
        <w:t>– 2 часа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2 Ознакомление с окружающим миром и развитие речи </w:t>
      </w:r>
      <w:r w:rsidR="00D662A1" w:rsidRPr="00DD514F">
        <w:rPr>
          <w:color w:val="000000"/>
          <w:sz w:val="28"/>
          <w:szCs w:val="28"/>
          <w:shd w:val="clear" w:color="auto" w:fill="FFFFFF"/>
        </w:rPr>
        <w:t>-2 часа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3 Формирование элементарных математических понятий </w:t>
      </w:r>
      <w:r w:rsidR="00D662A1" w:rsidRPr="00DD514F">
        <w:rPr>
          <w:color w:val="000000"/>
          <w:sz w:val="28"/>
          <w:szCs w:val="28"/>
          <w:shd w:val="clear" w:color="auto" w:fill="FFFFFF"/>
        </w:rPr>
        <w:t>-4 часа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>4</w:t>
      </w:r>
      <w:r w:rsidR="00D662A1" w:rsidRPr="00DD514F">
        <w:rPr>
          <w:color w:val="000000"/>
          <w:sz w:val="28"/>
          <w:szCs w:val="28"/>
          <w:shd w:val="clear" w:color="auto" w:fill="FFFFFF"/>
        </w:rPr>
        <w:t xml:space="preserve"> Развитие мелкой моторики мускулатуры кистей рук </w:t>
      </w:r>
      <w:r w:rsidRPr="00DD514F">
        <w:rPr>
          <w:color w:val="000000"/>
          <w:sz w:val="28"/>
          <w:szCs w:val="28"/>
          <w:shd w:val="clear" w:color="auto" w:fill="FFFFFF"/>
        </w:rPr>
        <w:t xml:space="preserve"> (трудовая деятельность</w:t>
      </w:r>
      <w:r w:rsidR="00D662A1" w:rsidRPr="00DD514F">
        <w:rPr>
          <w:color w:val="000000"/>
          <w:sz w:val="28"/>
          <w:szCs w:val="28"/>
          <w:shd w:val="clear" w:color="auto" w:fill="FFFFFF"/>
        </w:rPr>
        <w:t xml:space="preserve">, </w:t>
      </w:r>
      <w:r w:rsidRPr="00DD514F">
        <w:rPr>
          <w:color w:val="000000"/>
          <w:sz w:val="28"/>
          <w:szCs w:val="28"/>
          <w:shd w:val="clear" w:color="auto" w:fill="FFFFFF"/>
        </w:rPr>
        <w:t xml:space="preserve">изобразительная деятельность) </w:t>
      </w:r>
      <w:r w:rsidR="00D662A1" w:rsidRPr="00DD514F">
        <w:rPr>
          <w:color w:val="000000"/>
          <w:sz w:val="28"/>
          <w:szCs w:val="28"/>
          <w:shd w:val="clear" w:color="auto" w:fill="FFFFFF"/>
        </w:rPr>
        <w:t>– 4 часа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>5 Физкультурные минутки</w:t>
      </w:r>
      <w:r w:rsidR="00D662A1" w:rsidRPr="00DD514F">
        <w:rPr>
          <w:color w:val="000000"/>
          <w:sz w:val="28"/>
          <w:szCs w:val="28"/>
          <w:shd w:val="clear" w:color="auto" w:fill="FFFFFF"/>
        </w:rPr>
        <w:t>-</w:t>
      </w:r>
      <w:r w:rsidRPr="00DD514F">
        <w:rPr>
          <w:color w:val="000000"/>
          <w:sz w:val="28"/>
          <w:szCs w:val="28"/>
          <w:shd w:val="clear" w:color="auto" w:fill="FFFFFF"/>
        </w:rPr>
        <w:t xml:space="preserve"> ежедневно 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Содержание занятий опирается на программные требования: </w:t>
      </w:r>
    </w:p>
    <w:p w:rsidR="00D662A1" w:rsidRPr="00DD514F" w:rsidRDefault="00900A6A" w:rsidP="00D662A1">
      <w:pPr>
        <w:pStyle w:val="a4"/>
        <w:numPr>
          <w:ilvl w:val="0"/>
          <w:numId w:val="5"/>
        </w:numPr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Ознакомление с окружающим миром: </w:t>
      </w:r>
    </w:p>
    <w:p w:rsidR="00900A6A" w:rsidRPr="00DD514F" w:rsidRDefault="00900A6A" w:rsidP="00D662A1">
      <w:pPr>
        <w:pStyle w:val="a4"/>
        <w:numPr>
          <w:ilvl w:val="0"/>
          <w:numId w:val="5"/>
        </w:numPr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Расширять представления детей о родной стране, крае, поселке, о труде людей; дать представления о школе и правилах поведения учащихся в ней детей. Расширять представления детей о предметах, их существенных признаках и классификации. Расширять и углублять представления детей о живой и неживой природе, об изменениях в ней и об </w:t>
      </w:r>
      <w:proofErr w:type="spellStart"/>
      <w:r w:rsidRPr="00DD514F">
        <w:rPr>
          <w:color w:val="000000"/>
          <w:sz w:val="28"/>
          <w:szCs w:val="28"/>
          <w:shd w:val="clear" w:color="auto" w:fill="FFFFFF"/>
        </w:rPr>
        <w:t>еѐ</w:t>
      </w:r>
      <w:proofErr w:type="spellEnd"/>
      <w:r w:rsidRPr="00DD514F">
        <w:rPr>
          <w:color w:val="000000"/>
          <w:sz w:val="28"/>
          <w:szCs w:val="28"/>
          <w:shd w:val="clear" w:color="auto" w:fill="FFFFFF"/>
        </w:rPr>
        <w:t xml:space="preserve"> охране. Учить ориентироваться во времени (времена года, дни недели и т. д.) </w:t>
      </w:r>
    </w:p>
    <w:p w:rsidR="00D662A1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2. Развитие речи и подготовка к обучению грамоте: 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Активизировать, расширять и уточнять словарь детей. Развивать умение различать на слух и в произношении все звуки родного языка. Совершенствовать фонематический слух (учить называть слова с </w:t>
      </w:r>
      <w:proofErr w:type="spellStart"/>
      <w:r w:rsidRPr="00DD514F">
        <w:rPr>
          <w:color w:val="000000"/>
          <w:sz w:val="28"/>
          <w:szCs w:val="28"/>
          <w:shd w:val="clear" w:color="auto" w:fill="FFFFFF"/>
        </w:rPr>
        <w:t>определѐнным</w:t>
      </w:r>
      <w:proofErr w:type="spellEnd"/>
      <w:r w:rsidRPr="00DD514F">
        <w:rPr>
          <w:color w:val="000000"/>
          <w:sz w:val="28"/>
          <w:szCs w:val="28"/>
          <w:shd w:val="clear" w:color="auto" w:fill="FFFFFF"/>
        </w:rPr>
        <w:t xml:space="preserve"> звуком, определять место звука в слове и т. д.), отрабатывать дикцию. Учить делить слова на слоги. Дать первоначальные представления о предложении. Закреплять умения отвечать на вопросы, самостоятельно связно и последовательно передавать содержание текста. Совершенствовать умение составлять рассказы. </w:t>
      </w:r>
    </w:p>
    <w:p w:rsidR="00D662A1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3. Развитие элементарных математических представлений: 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lastRenderedPageBreak/>
        <w:t xml:space="preserve">Совершенствовать навыки </w:t>
      </w:r>
      <w:proofErr w:type="spellStart"/>
      <w:r w:rsidRPr="00DD514F">
        <w:rPr>
          <w:color w:val="000000"/>
          <w:sz w:val="28"/>
          <w:szCs w:val="28"/>
          <w:shd w:val="clear" w:color="auto" w:fill="FFFFFF"/>
        </w:rPr>
        <w:t>счѐта</w:t>
      </w:r>
      <w:proofErr w:type="spellEnd"/>
      <w:r w:rsidRPr="00DD514F">
        <w:rPr>
          <w:color w:val="000000"/>
          <w:sz w:val="28"/>
          <w:szCs w:val="28"/>
          <w:shd w:val="clear" w:color="auto" w:fill="FFFFFF"/>
        </w:rPr>
        <w:t xml:space="preserve"> в пределах 10 в прямом и в обратном порядке и отношений между числами натурального ряда. Учить решать стихотворные задачи. Дать первоначальные представления о геометрических фигурах и о пространственной ориентировке. Учить детей ориентироваться на листе бумаги. Дети также продолжают совершенствовать свои умения в минутках изобразительной деятельности, ручного труда и физкультурных минутках, развивая моторику мелкой и координацию движений, выполняя игровые и учебные задания на основных подготовительных занятиях. 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Требования к результатам обучения </w:t>
      </w:r>
    </w:p>
    <w:p w:rsidR="00900A6A" w:rsidRPr="00DD514F" w:rsidRDefault="00900A6A" w:rsidP="00900A6A">
      <w:pPr>
        <w:pStyle w:val="a4"/>
        <w:spacing w:before="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14F">
        <w:rPr>
          <w:color w:val="000000"/>
          <w:sz w:val="28"/>
          <w:szCs w:val="28"/>
          <w:shd w:val="clear" w:color="auto" w:fill="FFFFFF"/>
        </w:rPr>
        <w:t xml:space="preserve">По окончании программы будущий первоклассник должен уметь: составлять предложения из 3-4 слов, членить простые предложения на слова, членить слова на слоги; находить слова с </w:t>
      </w:r>
      <w:proofErr w:type="spellStart"/>
      <w:r w:rsidRPr="00DD514F">
        <w:rPr>
          <w:color w:val="000000"/>
          <w:sz w:val="28"/>
          <w:szCs w:val="28"/>
          <w:shd w:val="clear" w:color="auto" w:fill="FFFFFF"/>
        </w:rPr>
        <w:t>определѐнным</w:t>
      </w:r>
      <w:proofErr w:type="spellEnd"/>
      <w:r w:rsidRPr="00DD514F">
        <w:rPr>
          <w:color w:val="000000"/>
          <w:sz w:val="28"/>
          <w:szCs w:val="28"/>
          <w:shd w:val="clear" w:color="auto" w:fill="FFFFFF"/>
        </w:rPr>
        <w:t xml:space="preserve"> звуком, определять место звука в слове; уметь отвечать на вопросы, строя сложные предложения разных видов; составлять рассказы по картинке, по серии картинок, из опыта; заучивать и рассказывать любимые стихотворения наизусть. называть числа в прямом и обратном порядке в пределах 10; соотносить цифру с числом предметов; пользоваться арифметическими знаками действий; измерять длину предметов с помощью условной меры; ориентироваться на листке клетчатой бумаги. распознавать знакомые растения и животных на рисунке и в природе; перечислять в правильной последовательности времена года и суток; называть основные признаки времен года. уметь владеть карандашом и кистью при разных </w:t>
      </w:r>
      <w:proofErr w:type="spellStart"/>
      <w:r w:rsidRPr="00DD514F">
        <w:rPr>
          <w:color w:val="000000"/>
          <w:sz w:val="28"/>
          <w:szCs w:val="28"/>
          <w:shd w:val="clear" w:color="auto" w:fill="FFFFFF"/>
        </w:rPr>
        <w:t>приѐмах</w:t>
      </w:r>
      <w:proofErr w:type="spellEnd"/>
      <w:r w:rsidRPr="00DD514F">
        <w:rPr>
          <w:color w:val="000000"/>
          <w:sz w:val="28"/>
          <w:szCs w:val="28"/>
          <w:shd w:val="clear" w:color="auto" w:fill="FFFFFF"/>
        </w:rPr>
        <w:t xml:space="preserve"> рисования лепить разными способами небольшие фигурные группы из 2-3 фигур, передавая пропорции и динамику; делать разметку по шаблону и вырезать геометрические фигуры; составлять узоры и декоративные композиции из геометрических и растительных форм, владеть основными </w:t>
      </w:r>
      <w:proofErr w:type="spellStart"/>
      <w:r w:rsidRPr="00DD514F">
        <w:rPr>
          <w:color w:val="000000"/>
          <w:sz w:val="28"/>
          <w:szCs w:val="28"/>
          <w:shd w:val="clear" w:color="auto" w:fill="FFFFFF"/>
        </w:rPr>
        <w:t>приѐмами</w:t>
      </w:r>
      <w:proofErr w:type="spellEnd"/>
      <w:r w:rsidRPr="00DD514F">
        <w:rPr>
          <w:color w:val="000000"/>
          <w:sz w:val="28"/>
          <w:szCs w:val="28"/>
          <w:shd w:val="clear" w:color="auto" w:fill="FFFFFF"/>
        </w:rPr>
        <w:t xml:space="preserve"> выполнения аппликации; выполнять физические упражнения из разных позиций </w:t>
      </w:r>
      <w:proofErr w:type="spellStart"/>
      <w:r w:rsidRPr="00DD514F">
        <w:rPr>
          <w:color w:val="000000"/>
          <w:sz w:val="28"/>
          <w:szCs w:val="28"/>
          <w:shd w:val="clear" w:color="auto" w:fill="FFFFFF"/>
        </w:rPr>
        <w:t>чѐтко</w:t>
      </w:r>
      <w:proofErr w:type="spellEnd"/>
      <w:r w:rsidRPr="00DD514F">
        <w:rPr>
          <w:color w:val="000000"/>
          <w:sz w:val="28"/>
          <w:szCs w:val="28"/>
          <w:shd w:val="clear" w:color="auto" w:fill="FFFFFF"/>
        </w:rPr>
        <w:t xml:space="preserve">, ритмично, в заданном темпе, по словесной инструкции. По окончании программы у ребенка должны сформироваться: четкая структура полученных знаний; желание и умение организовывать свое время; навыки нравственного отношения к среде обитания. </w:t>
      </w:r>
    </w:p>
    <w:p w:rsidR="00900A6A" w:rsidRPr="00DD514F" w:rsidRDefault="00D05E16" w:rsidP="00D662A1">
      <w:pPr>
        <w:pStyle w:val="a4"/>
        <w:spacing w:before="0" w:beforeAutospacing="0" w:after="300" w:afterAutospacing="0"/>
        <w:jc w:val="center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 Т</w:t>
      </w:r>
      <w:r w:rsidR="00900A6A" w:rsidRPr="00DD514F">
        <w:rPr>
          <w:color w:val="000000"/>
          <w:sz w:val="28"/>
          <w:szCs w:val="28"/>
          <w:shd w:val="clear" w:color="auto" w:fill="FFFFFF"/>
        </w:rPr>
        <w:t>ематическое планирование.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0"/>
        <w:gridCol w:w="4136"/>
        <w:gridCol w:w="5706"/>
      </w:tblGrid>
      <w:tr w:rsidR="00DD514F" w:rsidRPr="00DD514F" w:rsidTr="00D662A1">
        <w:tc>
          <w:tcPr>
            <w:tcW w:w="0" w:type="auto"/>
          </w:tcPr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D662A1" w:rsidRPr="00DD514F" w:rsidRDefault="00D662A1" w:rsidP="00602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Занятия</w:t>
            </w:r>
          </w:p>
        </w:tc>
        <w:tc>
          <w:tcPr>
            <w:tcW w:w="0" w:type="auto"/>
          </w:tcPr>
          <w:p w:rsidR="00D662A1" w:rsidRPr="00DD514F" w:rsidRDefault="00D662A1" w:rsidP="00602E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Содержание</w:t>
            </w:r>
          </w:p>
        </w:tc>
      </w:tr>
      <w:tr w:rsidR="00602E23" w:rsidRPr="00DD514F" w:rsidTr="00D662A1">
        <w:tc>
          <w:tcPr>
            <w:tcW w:w="0" w:type="auto"/>
            <w:vMerge w:val="restart"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 день</w:t>
            </w:r>
          </w:p>
        </w:tc>
        <w:tc>
          <w:tcPr>
            <w:tcW w:w="0" w:type="auto"/>
          </w:tcPr>
          <w:p w:rsidR="00D662A1" w:rsidRPr="00DD514F" w:rsidRDefault="00D662A1" w:rsidP="00D66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Обучение грамоте. Будем знакомы.</w:t>
            </w:r>
          </w:p>
        </w:tc>
        <w:tc>
          <w:tcPr>
            <w:tcW w:w="0" w:type="auto"/>
          </w:tcPr>
          <w:p w:rsidR="00D662A1" w:rsidRPr="00DD514F" w:rsidRDefault="00D662A1" w:rsidP="00E4061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Знакомство со школой, друг с другом</w:t>
            </w:r>
            <w:r w:rsidR="00602E23"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Пространственная ориентировка</w:t>
            </w:r>
            <w:r w:rsidR="00602E23"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602E23" w:rsidRPr="00DD514F" w:rsidTr="00D662A1">
        <w:tc>
          <w:tcPr>
            <w:tcW w:w="0" w:type="auto"/>
            <w:vMerge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sz w:val="28"/>
                <w:szCs w:val="28"/>
              </w:rPr>
              <w:t>Развитие математических представлений</w:t>
            </w:r>
            <w:r w:rsidR="00DD514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D662A1" w:rsidRPr="00DD514F" w:rsidRDefault="00602E23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sz w:val="28"/>
                <w:szCs w:val="28"/>
              </w:rPr>
              <w:t>Решение стихотворных задач</w:t>
            </w:r>
            <w:r w:rsidR="00DD514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02E23" w:rsidRPr="00DD514F" w:rsidTr="00D662A1">
        <w:tc>
          <w:tcPr>
            <w:tcW w:w="0" w:type="auto"/>
            <w:vMerge w:val="restart"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sz w:val="28"/>
                <w:szCs w:val="28"/>
              </w:rPr>
              <w:t>2 день</w:t>
            </w: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окружающим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миром</w:t>
            </w:r>
            <w:r w:rsid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Моя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Родина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2E23" w:rsidRPr="00DD514F" w:rsidTr="00D662A1">
        <w:tc>
          <w:tcPr>
            <w:tcW w:w="0" w:type="auto"/>
            <w:vMerge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моторики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мускулатуры кистей  рук (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трудовая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деятельность)</w:t>
            </w:r>
            <w:r w:rsid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героев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сказки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«Репка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2E23" w:rsidRPr="00DD514F" w:rsidTr="00D662A1">
        <w:tc>
          <w:tcPr>
            <w:tcW w:w="0" w:type="auto"/>
            <w:vMerge w:val="restart"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DD51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день</w:t>
            </w: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Развитие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математических</w:t>
            </w:r>
          </w:p>
          <w:p w:rsidR="00602E23" w:rsidRPr="00602E23" w:rsidRDefault="0015178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</w:t>
            </w:r>
            <w:r w:rsidR="00602E23"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редставлений</w:t>
            </w:r>
            <w:r w:rsid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Пространственная</w:t>
            </w:r>
          </w:p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риентировка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Сравнение</w:t>
            </w:r>
          </w:p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редметов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уравнивание.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2E23" w:rsidRPr="00DD514F" w:rsidTr="00D662A1">
        <w:tc>
          <w:tcPr>
            <w:tcW w:w="0" w:type="auto"/>
            <w:vMerge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моторики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662A1" w:rsidRPr="00DD514F" w:rsidRDefault="00602E23" w:rsidP="00602E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мускулатуры кистей  рук (изобразительная деятельность)</w:t>
            </w:r>
            <w:r w:rsid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Портрет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моей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мамы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2E23" w:rsidRPr="00DD514F" w:rsidTr="00D662A1">
        <w:tc>
          <w:tcPr>
            <w:tcW w:w="0" w:type="auto"/>
            <w:vMerge w:val="restart"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sz w:val="28"/>
                <w:szCs w:val="28"/>
              </w:rPr>
              <w:t>4 день</w:t>
            </w: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бучению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грамот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Доскажи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словечко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</w:p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рассказа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ерии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2E23" w:rsidRPr="00DD514F" w:rsidTr="00D662A1">
        <w:tc>
          <w:tcPr>
            <w:tcW w:w="0" w:type="auto"/>
            <w:vMerge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моторики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02E23" w:rsidRPr="00602E23" w:rsidRDefault="00602E23" w:rsidP="00602E23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мускулатуры кистей  рук (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трудовая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деятельность)</w:t>
            </w:r>
            <w:r w:rsid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D662A1" w:rsidRPr="00DD514F" w:rsidRDefault="00DD514F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sz w:val="28"/>
                <w:szCs w:val="28"/>
              </w:rPr>
              <w:t>Мозаика из крупы.</w:t>
            </w:r>
          </w:p>
        </w:tc>
      </w:tr>
      <w:tr w:rsidR="00602E23" w:rsidRPr="00DD514F" w:rsidTr="00D662A1">
        <w:tc>
          <w:tcPr>
            <w:tcW w:w="0" w:type="auto"/>
            <w:vMerge w:val="restart"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sz w:val="28"/>
                <w:szCs w:val="28"/>
              </w:rPr>
              <w:t>5 день</w:t>
            </w:r>
          </w:p>
        </w:tc>
        <w:tc>
          <w:tcPr>
            <w:tcW w:w="0" w:type="auto"/>
          </w:tcPr>
          <w:p w:rsidR="00DD514F" w:rsidRPr="00602E23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бучению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грамот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DD514F" w:rsidRPr="00602E23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Доскажи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словечко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</w:p>
          <w:p w:rsidR="00DD514F" w:rsidRPr="00602E23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рассказа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  <w:p w:rsidR="00DD514F" w:rsidRPr="00602E23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ерии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2E23" w:rsidRPr="00DD514F" w:rsidTr="00D662A1">
        <w:tc>
          <w:tcPr>
            <w:tcW w:w="0" w:type="auto"/>
            <w:vMerge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DD514F" w:rsidRPr="00602E23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моторики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662A1" w:rsidRPr="00DD514F" w:rsidRDefault="00DD514F" w:rsidP="00DD51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мускулатуры кистей  рук (изобразительная деятельность)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</w:tcPr>
          <w:p w:rsidR="00D662A1" w:rsidRPr="00DD514F" w:rsidRDefault="00DD514F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Составление узоров и декоративных композиций из геометрических и растительных форм.</w:t>
            </w:r>
          </w:p>
        </w:tc>
      </w:tr>
      <w:tr w:rsidR="00602E23" w:rsidRPr="00DD514F" w:rsidTr="00D662A1">
        <w:tc>
          <w:tcPr>
            <w:tcW w:w="0" w:type="auto"/>
            <w:vMerge w:val="restart"/>
          </w:tcPr>
          <w:p w:rsidR="00D662A1" w:rsidRPr="00DD514F" w:rsidRDefault="00D662A1" w:rsidP="00DD5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14F">
              <w:rPr>
                <w:rFonts w:ascii="Times New Roman" w:hAnsi="Times New Roman" w:cs="Times New Roman"/>
                <w:sz w:val="28"/>
                <w:szCs w:val="28"/>
              </w:rPr>
              <w:t>6 день</w:t>
            </w:r>
          </w:p>
        </w:tc>
        <w:tc>
          <w:tcPr>
            <w:tcW w:w="0" w:type="auto"/>
          </w:tcPr>
          <w:p w:rsidR="00DD514F" w:rsidRPr="00602E23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математических</w:t>
            </w:r>
          </w:p>
          <w:p w:rsidR="00DD514F" w:rsidRPr="00602E23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редставлений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DD514F" w:rsidRPr="00DD514F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Графический диктант. Работа с</w:t>
            </w:r>
          </w:p>
          <w:p w:rsidR="00DD514F" w:rsidRPr="00DD514F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ножествами.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2E23" w:rsidRPr="00DD514F" w:rsidTr="00D662A1">
        <w:tc>
          <w:tcPr>
            <w:tcW w:w="0" w:type="auto"/>
            <w:vMerge/>
          </w:tcPr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DD514F" w:rsidRPr="00602E23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окружающим</w:t>
            </w: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E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DD514F" w:rsidRPr="00DD514F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Наблюдения. Сезонные изменения в</w:t>
            </w:r>
          </w:p>
          <w:p w:rsidR="00DD514F" w:rsidRPr="00DD514F" w:rsidRDefault="00DD514F" w:rsidP="00DD514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природе.</w:t>
            </w:r>
          </w:p>
          <w:p w:rsidR="00D662A1" w:rsidRPr="00DD514F" w:rsidRDefault="00D662A1" w:rsidP="00E406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0A6A" w:rsidRPr="00900A6A" w:rsidRDefault="00900A6A" w:rsidP="00E4061A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900A6A" w:rsidRPr="00900A6A" w:rsidSect="00E76A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E2C1F"/>
    <w:multiLevelType w:val="hybridMultilevel"/>
    <w:tmpl w:val="A4EA4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58546E"/>
    <w:multiLevelType w:val="hybridMultilevel"/>
    <w:tmpl w:val="24067186"/>
    <w:lvl w:ilvl="0" w:tplc="B63231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9C5E2E"/>
    <w:multiLevelType w:val="hybridMultilevel"/>
    <w:tmpl w:val="AC747D96"/>
    <w:lvl w:ilvl="0" w:tplc="B4CC9DF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D631A74"/>
    <w:multiLevelType w:val="hybridMultilevel"/>
    <w:tmpl w:val="FA38FE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3E06DB"/>
    <w:multiLevelType w:val="hybridMultilevel"/>
    <w:tmpl w:val="28C8CEF8"/>
    <w:lvl w:ilvl="0" w:tplc="0C44EB7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9F0"/>
    <w:rsid w:val="000158F1"/>
    <w:rsid w:val="000249F0"/>
    <w:rsid w:val="00151783"/>
    <w:rsid w:val="0033016C"/>
    <w:rsid w:val="003A5CE7"/>
    <w:rsid w:val="00451C9B"/>
    <w:rsid w:val="00602E23"/>
    <w:rsid w:val="00671880"/>
    <w:rsid w:val="00770CEF"/>
    <w:rsid w:val="0083631C"/>
    <w:rsid w:val="00900A6A"/>
    <w:rsid w:val="00BD6FE3"/>
    <w:rsid w:val="00BE3D69"/>
    <w:rsid w:val="00D05E16"/>
    <w:rsid w:val="00D662A1"/>
    <w:rsid w:val="00DD514F"/>
    <w:rsid w:val="00E000B1"/>
    <w:rsid w:val="00E349D7"/>
    <w:rsid w:val="00E4061A"/>
    <w:rsid w:val="00E7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4C002"/>
  <w15:docId w15:val="{C350288D-BAF0-4CBD-AB61-ABCF7638B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061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00A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D662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1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6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2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1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2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1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2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4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1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7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4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2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0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4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6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6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4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7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2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3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1222</Words>
  <Characters>6969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Admin</cp:lastModifiedBy>
  <cp:revision>20</cp:revision>
  <dcterms:created xsi:type="dcterms:W3CDTF">2019-08-05T11:43:00Z</dcterms:created>
  <dcterms:modified xsi:type="dcterms:W3CDTF">2023-02-06T06:54:00Z</dcterms:modified>
</cp:coreProperties>
</file>